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81B8" w14:textId="7464263A" w:rsidR="00172A33" w:rsidRPr="00705D1A" w:rsidRDefault="009D5A6D" w:rsidP="00705D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Project title </w:t>
      </w:r>
      <w:r w:rsidR="00705D1A" w:rsidRPr="00705D1A">
        <w:rPr>
          <w:rFonts w:ascii="Arial" w:hAnsi="Arial" w:cs="Arial"/>
          <w:b/>
          <w:sz w:val="28"/>
          <w:szCs w:val="28"/>
        </w:rPr>
        <w:t>(Arial 12,</w:t>
      </w:r>
      <w:r w:rsidR="00705D1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05D1A">
        <w:rPr>
          <w:rFonts w:ascii="Arial" w:hAnsi="Arial" w:cs="Arial"/>
          <w:b/>
          <w:sz w:val="28"/>
          <w:szCs w:val="28"/>
        </w:rPr>
        <w:t>centered</w:t>
      </w:r>
      <w:proofErr w:type="spellEnd"/>
      <w:r w:rsidR="00705D1A">
        <w:rPr>
          <w:rFonts w:ascii="Arial" w:hAnsi="Arial" w:cs="Arial"/>
          <w:b/>
          <w:sz w:val="28"/>
          <w:szCs w:val="28"/>
        </w:rPr>
        <w:t>)</w:t>
      </w:r>
    </w:p>
    <w:p w14:paraId="2F643F0B" w14:textId="3742C355" w:rsidR="00705D1A" w:rsidRDefault="009D5A6D" w:rsidP="00705D1A">
      <w:pPr>
        <w:spacing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Lead </w:t>
      </w:r>
      <w:r w:rsidRPr="006A259E">
        <w:rPr>
          <w:rFonts w:ascii="Arial" w:hAnsi="Arial" w:cs="Arial"/>
          <w:sz w:val="24"/>
          <w:szCs w:val="24"/>
          <w:u w:val="single"/>
        </w:rPr>
        <w:t>applican</w:t>
      </w:r>
      <w:r w:rsidR="006A259E" w:rsidRPr="006A259E">
        <w:rPr>
          <w:rFonts w:ascii="Arial" w:hAnsi="Arial" w:cs="Arial"/>
          <w:sz w:val="24"/>
          <w:szCs w:val="24"/>
          <w:u w:val="single"/>
        </w:rPr>
        <w:t>t,</w:t>
      </w:r>
      <w:r w:rsidR="006A259E" w:rsidRPr="006A259E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="006A259E" w:rsidRPr="006A259E">
        <w:rPr>
          <w:rFonts w:ascii="Arial" w:hAnsi="Arial" w:cs="Arial"/>
          <w:sz w:val="24"/>
          <w:szCs w:val="24"/>
          <w:u w:val="single"/>
        </w:rPr>
        <w:t>position</w:t>
      </w:r>
      <w:r w:rsidR="006A259E">
        <w:rPr>
          <w:rFonts w:ascii="Arial" w:hAnsi="Arial" w:cs="Arial"/>
          <w:sz w:val="24"/>
          <w:szCs w:val="24"/>
          <w:u w:val="single"/>
        </w:rPr>
        <w:t xml:space="preserve"> PhD/PDRA/Academic Staff</w:t>
      </w:r>
      <w:r w:rsidR="006A259E" w:rsidRPr="006A259E">
        <w:rPr>
          <w:rFonts w:ascii="Arial" w:hAnsi="Arial" w:cs="Arial"/>
          <w:sz w:val="24"/>
          <w:szCs w:val="24"/>
        </w:rPr>
        <w:t xml:space="preserve"> </w:t>
      </w:r>
      <w:r w:rsidR="00705D1A" w:rsidRPr="006A259E">
        <w:rPr>
          <w:rFonts w:ascii="Arial" w:hAnsi="Arial" w:cs="Arial"/>
          <w:sz w:val="24"/>
          <w:szCs w:val="24"/>
        </w:rPr>
        <w:t>(</w:t>
      </w:r>
      <w:r w:rsidR="00705D1A">
        <w:rPr>
          <w:rFonts w:ascii="Arial" w:hAnsi="Arial" w:cs="Arial"/>
          <w:sz w:val="24"/>
          <w:szCs w:val="24"/>
        </w:rPr>
        <w:t xml:space="preserve">Arial 12, </w:t>
      </w:r>
      <w:proofErr w:type="spellStart"/>
      <w:r w:rsidR="00705D1A">
        <w:rPr>
          <w:rFonts w:ascii="Arial" w:hAnsi="Arial" w:cs="Arial"/>
          <w:sz w:val="24"/>
          <w:szCs w:val="24"/>
        </w:rPr>
        <w:t>centered</w:t>
      </w:r>
      <w:proofErr w:type="spellEnd"/>
      <w:r w:rsidR="00705D1A">
        <w:rPr>
          <w:rFonts w:ascii="Arial" w:hAnsi="Arial" w:cs="Arial"/>
          <w:sz w:val="24"/>
          <w:szCs w:val="24"/>
        </w:rPr>
        <w:t>)</w:t>
      </w:r>
    </w:p>
    <w:p w14:paraId="174C6926" w14:textId="1D7013B7" w:rsidR="005F09FB" w:rsidRPr="005F09FB" w:rsidRDefault="005F09FB" w:rsidP="005F09FB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5F09FB">
        <w:rPr>
          <w:rFonts w:ascii="Arial" w:hAnsi="Arial" w:cs="Arial"/>
          <w:sz w:val="24"/>
          <w:szCs w:val="24"/>
          <w:u w:val="single"/>
        </w:rPr>
        <w:t>Supporting member of staff name, position</w:t>
      </w:r>
      <w:r w:rsidRPr="005F09FB">
        <w:rPr>
          <w:rFonts w:ascii="Arial" w:hAnsi="Arial" w:cs="Arial"/>
          <w:sz w:val="24"/>
          <w:szCs w:val="24"/>
        </w:rPr>
        <w:t xml:space="preserve"> (if applicable)</w:t>
      </w:r>
    </w:p>
    <w:p w14:paraId="56D4D4BA" w14:textId="2BAFDE2F" w:rsidR="005F09FB" w:rsidRPr="005F09FB" w:rsidRDefault="005F09FB" w:rsidP="00705D1A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5F09FB">
        <w:rPr>
          <w:rFonts w:ascii="Arial" w:hAnsi="Arial" w:cs="Arial"/>
          <w:sz w:val="24"/>
          <w:szCs w:val="24"/>
          <w:u w:val="single"/>
        </w:rPr>
        <w:t>Names of external partners</w:t>
      </w:r>
      <w:r>
        <w:rPr>
          <w:rFonts w:ascii="Arial" w:hAnsi="Arial" w:cs="Arial"/>
          <w:sz w:val="24"/>
          <w:szCs w:val="24"/>
        </w:rPr>
        <w:t xml:space="preserve"> (if applicable)</w:t>
      </w:r>
    </w:p>
    <w:p w14:paraId="33D3629D" w14:textId="051D3CA3" w:rsidR="00705D1A" w:rsidRDefault="005F09FB" w:rsidP="00705D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05D1A">
        <w:rPr>
          <w:rFonts w:ascii="Arial" w:hAnsi="Arial" w:cs="Arial"/>
          <w:sz w:val="20"/>
          <w:szCs w:val="20"/>
        </w:rPr>
        <w:t>Affiliation</w:t>
      </w:r>
      <w:bookmarkStart w:id="0" w:name="_GoBack"/>
      <w:bookmarkEnd w:id="0"/>
      <w:r w:rsidR="00705D1A" w:rsidRPr="00705D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</w:t>
      </w:r>
    </w:p>
    <w:p w14:paraId="6025EF75" w14:textId="23648057" w:rsidR="005F09FB" w:rsidRPr="00705D1A" w:rsidRDefault="005F09FB" w:rsidP="00705D1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Affiliation external</w:t>
      </w:r>
    </w:p>
    <w:p w14:paraId="379BE73A" w14:textId="32E7E1A4" w:rsidR="00705D1A" w:rsidRPr="00705D1A" w:rsidRDefault="00705D1A" w:rsidP="00705D1A">
      <w:pPr>
        <w:spacing w:after="200"/>
        <w:jc w:val="center"/>
        <w:rPr>
          <w:rFonts w:ascii="Arial" w:hAnsi="Arial" w:cs="Arial"/>
          <w:sz w:val="20"/>
          <w:szCs w:val="20"/>
        </w:rPr>
      </w:pPr>
      <w:r w:rsidRPr="00705D1A">
        <w:rPr>
          <w:rFonts w:ascii="Arial" w:hAnsi="Arial" w:cs="Arial"/>
          <w:sz w:val="20"/>
          <w:szCs w:val="20"/>
        </w:rPr>
        <w:t xml:space="preserve">E-mail: </w:t>
      </w:r>
      <w:proofErr w:type="spellStart"/>
      <w:r w:rsidR="009D5A6D">
        <w:rPr>
          <w:rFonts w:ascii="Arial" w:hAnsi="Arial" w:cs="Arial"/>
          <w:sz w:val="20"/>
          <w:szCs w:val="20"/>
        </w:rPr>
        <w:t>leadaplicant</w:t>
      </w:r>
      <w:r w:rsidRPr="00705D1A">
        <w:rPr>
          <w:rFonts w:ascii="Arial" w:hAnsi="Arial" w:cs="Arial"/>
          <w:sz w:val="20"/>
          <w:szCs w:val="20"/>
        </w:rPr>
        <w:t>@domain</w:t>
      </w:r>
      <w:proofErr w:type="spellEnd"/>
      <w:r w:rsidRPr="00705D1A">
        <w:rPr>
          <w:rFonts w:ascii="Arial" w:hAnsi="Arial" w:cs="Arial"/>
          <w:sz w:val="20"/>
          <w:szCs w:val="20"/>
        </w:rPr>
        <w:t xml:space="preserve">; </w:t>
      </w:r>
    </w:p>
    <w:p w14:paraId="7302692B" w14:textId="549A1F00" w:rsidR="00BD218C" w:rsidRDefault="009D5A6D" w:rsidP="00BD218C">
      <w:pPr>
        <w:spacing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 description</w:t>
      </w:r>
      <w:r w:rsidR="00705D1A" w:rsidRPr="00705D1A">
        <w:rPr>
          <w:rFonts w:ascii="Arial" w:hAnsi="Arial" w:cs="Arial"/>
        </w:rPr>
        <w:t xml:space="preserve"> </w:t>
      </w:r>
      <w:r w:rsidR="00705D1A">
        <w:rPr>
          <w:rFonts w:ascii="Arial" w:hAnsi="Arial" w:cs="Arial"/>
        </w:rPr>
        <w:t xml:space="preserve">(Arial 11, Justify, </w:t>
      </w:r>
      <w:r w:rsidR="00BD218C">
        <w:rPr>
          <w:rFonts w:ascii="Arial" w:hAnsi="Arial" w:cs="Arial"/>
        </w:rPr>
        <w:t>Line space – Multiple at 1.2; do not add white lines between paragraphs</w:t>
      </w:r>
      <w:r w:rsidR="00705D1A">
        <w:rPr>
          <w:rFonts w:ascii="Arial" w:hAnsi="Arial" w:cs="Arial"/>
        </w:rPr>
        <w:t>)</w:t>
      </w:r>
      <w:r w:rsidR="00BD218C">
        <w:rPr>
          <w:rFonts w:ascii="Arial" w:hAnsi="Arial" w:cs="Arial"/>
        </w:rPr>
        <w:t>. Th</w:t>
      </w:r>
      <w:r>
        <w:rPr>
          <w:rFonts w:ascii="Arial" w:hAnsi="Arial" w:cs="Arial"/>
        </w:rPr>
        <w:t xml:space="preserve">is </w:t>
      </w:r>
      <w:r w:rsidR="00705D1A" w:rsidRPr="00705D1A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>describe how the project and funds requested answer the scope requirements of the call (see guidelines document)</w:t>
      </w:r>
      <w:r w:rsidR="00BD218C">
        <w:rPr>
          <w:rFonts w:ascii="Arial" w:hAnsi="Arial" w:cs="Arial"/>
        </w:rPr>
        <w:t>. T</w:t>
      </w:r>
      <w:r w:rsidR="00BD218C" w:rsidRPr="00705D1A">
        <w:rPr>
          <w:rFonts w:ascii="Arial" w:hAnsi="Arial" w:cs="Arial"/>
        </w:rPr>
        <w:t xml:space="preserve">he length </w:t>
      </w:r>
      <w:r w:rsidR="00BD218C">
        <w:rPr>
          <w:rFonts w:ascii="Arial" w:hAnsi="Arial" w:cs="Arial"/>
        </w:rPr>
        <w:t xml:space="preserve">of the abstract must be </w:t>
      </w:r>
      <w:r w:rsidR="00BD218C" w:rsidRPr="00705D1A">
        <w:rPr>
          <w:rFonts w:ascii="Arial" w:hAnsi="Arial" w:cs="Arial"/>
        </w:rPr>
        <w:t xml:space="preserve">one </w:t>
      </w:r>
      <w:r w:rsidR="00BD218C">
        <w:rPr>
          <w:rFonts w:ascii="Arial" w:hAnsi="Arial" w:cs="Arial"/>
        </w:rPr>
        <w:t>full page including figures</w:t>
      </w:r>
      <w:r>
        <w:rPr>
          <w:rFonts w:ascii="Arial" w:hAnsi="Arial" w:cs="Arial"/>
        </w:rPr>
        <w:t xml:space="preserve">, </w:t>
      </w:r>
      <w:r w:rsidR="00BD218C" w:rsidRPr="00705D1A">
        <w:rPr>
          <w:rFonts w:ascii="Arial" w:hAnsi="Arial" w:cs="Arial"/>
        </w:rPr>
        <w:t>tables</w:t>
      </w:r>
      <w:r>
        <w:rPr>
          <w:rFonts w:ascii="Arial" w:hAnsi="Arial" w:cs="Arial"/>
        </w:rPr>
        <w:t xml:space="preserve"> and/or references</w:t>
      </w:r>
      <w:r w:rsidR="00BD218C">
        <w:rPr>
          <w:rFonts w:ascii="Arial" w:hAnsi="Arial" w:cs="Arial"/>
        </w:rPr>
        <w:t>.</w:t>
      </w:r>
      <w:r w:rsidR="00BD218C" w:rsidRPr="00705D1A">
        <w:rPr>
          <w:rFonts w:ascii="Arial" w:hAnsi="Arial" w:cs="Arial"/>
        </w:rPr>
        <w:t xml:space="preserve"> </w:t>
      </w:r>
    </w:p>
    <w:p w14:paraId="482BD93F" w14:textId="37A432B8" w:rsidR="00705D1A" w:rsidRPr="009D5A6D" w:rsidRDefault="00705D1A" w:rsidP="009D5A6D">
      <w:pPr>
        <w:spacing w:after="60" w:line="288" w:lineRule="auto"/>
        <w:jc w:val="both"/>
        <w:rPr>
          <w:rFonts w:ascii="Arial" w:hAnsi="Arial" w:cs="Arial"/>
        </w:rPr>
      </w:pPr>
      <w:r w:rsidRPr="00705D1A">
        <w:rPr>
          <w:rFonts w:ascii="Arial" w:hAnsi="Arial" w:cs="Arial"/>
        </w:rPr>
        <w:t>References sho</w:t>
      </w:r>
      <w:r w:rsidR="00BD218C">
        <w:rPr>
          <w:rFonts w:ascii="Arial" w:hAnsi="Arial" w:cs="Arial"/>
        </w:rPr>
        <w:t>uld be indicated using superscripts, in Arabic numbers within brackets.</w:t>
      </w:r>
      <w:r w:rsidR="00BD218C" w:rsidRPr="00BD218C">
        <w:rPr>
          <w:rFonts w:ascii="Arial" w:hAnsi="Arial" w:cs="Arial"/>
          <w:vertAlign w:val="superscript"/>
        </w:rPr>
        <w:t>[1]</w:t>
      </w:r>
      <w:r w:rsidR="00BD218C">
        <w:rPr>
          <w:rFonts w:ascii="Arial" w:hAnsi="Arial" w:cs="Arial"/>
          <w:vertAlign w:val="superscript"/>
        </w:rPr>
        <w:t xml:space="preserve"> </w:t>
      </w:r>
      <w:r w:rsidR="00BD218C">
        <w:rPr>
          <w:rFonts w:ascii="Arial" w:hAnsi="Arial" w:cs="Arial"/>
        </w:rPr>
        <w:t>References must be cited using the RSC</w:t>
      </w:r>
      <w:r w:rsidR="00D72ED0">
        <w:rPr>
          <w:rFonts w:ascii="Arial" w:hAnsi="Arial" w:cs="Arial"/>
        </w:rPr>
        <w:t>, ACS or Wile</w:t>
      </w:r>
      <w:r w:rsidR="00BD218C">
        <w:rPr>
          <w:rFonts w:ascii="Arial" w:hAnsi="Arial" w:cs="Arial"/>
        </w:rPr>
        <w:t>y style at the end of the text within the reference section.</w:t>
      </w:r>
      <w:r w:rsidR="00311F9F">
        <w:rPr>
          <w:rFonts w:ascii="Arial" w:hAnsi="Arial" w:cs="Arial"/>
        </w:rPr>
        <w:t xml:space="preserve"> </w:t>
      </w:r>
      <w:r w:rsidR="00BD218C">
        <w:rPr>
          <w:rFonts w:ascii="Arial" w:hAnsi="Arial" w:cs="Arial"/>
        </w:rPr>
        <w:t xml:space="preserve">Figures and tables are optional. </w:t>
      </w:r>
      <w:r w:rsidRPr="00705D1A">
        <w:rPr>
          <w:rFonts w:ascii="Arial" w:hAnsi="Arial" w:cs="Arial"/>
        </w:rPr>
        <w:t xml:space="preserve">Figure </w:t>
      </w:r>
      <w:r w:rsidR="00BD218C">
        <w:rPr>
          <w:rFonts w:ascii="Arial" w:hAnsi="Arial" w:cs="Arial"/>
        </w:rPr>
        <w:t xml:space="preserve">and table </w:t>
      </w:r>
      <w:r w:rsidRPr="00705D1A">
        <w:rPr>
          <w:rFonts w:ascii="Arial" w:hAnsi="Arial" w:cs="Arial"/>
        </w:rPr>
        <w:t xml:space="preserve">captions should </w:t>
      </w:r>
      <w:r w:rsidR="00311F9F">
        <w:rPr>
          <w:rFonts w:ascii="Arial" w:hAnsi="Arial" w:cs="Arial"/>
        </w:rPr>
        <w:t xml:space="preserve">be placed below the figures and formatted as in the text. </w:t>
      </w:r>
    </w:p>
    <w:p w14:paraId="553A17DB" w14:textId="77777777" w:rsidR="00705D1A" w:rsidRDefault="00705D1A" w:rsidP="00705D1A">
      <w:pPr>
        <w:jc w:val="both"/>
      </w:pPr>
    </w:p>
    <w:p w14:paraId="30B221D3" w14:textId="77777777" w:rsidR="00705D1A" w:rsidRDefault="00705D1A" w:rsidP="00705D1A">
      <w:pPr>
        <w:jc w:val="both"/>
      </w:pPr>
    </w:p>
    <w:p w14:paraId="3CC85965" w14:textId="77777777" w:rsidR="00705D1A" w:rsidRDefault="00705D1A" w:rsidP="00705D1A">
      <w:pPr>
        <w:jc w:val="both"/>
      </w:pPr>
    </w:p>
    <w:p w14:paraId="6D1A44F1" w14:textId="77777777" w:rsidR="00705D1A" w:rsidRDefault="00705D1A" w:rsidP="00705D1A">
      <w:pPr>
        <w:jc w:val="both"/>
      </w:pPr>
    </w:p>
    <w:sectPr w:rsidR="00705D1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5AD23" w14:textId="77777777" w:rsidR="005863F5" w:rsidRDefault="005863F5" w:rsidP="00705D1A">
      <w:pPr>
        <w:spacing w:after="0" w:line="240" w:lineRule="auto"/>
      </w:pPr>
      <w:r>
        <w:separator/>
      </w:r>
    </w:p>
  </w:endnote>
  <w:endnote w:type="continuationSeparator" w:id="0">
    <w:p w14:paraId="6818D3B9" w14:textId="77777777" w:rsidR="005863F5" w:rsidRDefault="005863F5" w:rsidP="0070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7B0F" w14:textId="77777777" w:rsidR="00705D1A" w:rsidRDefault="00705D1A">
    <w:pPr>
      <w:pStyle w:val="Footer"/>
    </w:pPr>
    <w:r>
      <w:t>References:</w:t>
    </w:r>
  </w:p>
  <w:p w14:paraId="1E0294AA" w14:textId="77777777" w:rsidR="00705D1A" w:rsidRDefault="00705D1A">
    <w:pPr>
      <w:pStyle w:val="Footer"/>
    </w:pPr>
    <w:r>
      <w:t>[1]</w:t>
    </w:r>
    <w:r w:rsidR="00951BA6">
      <w:t xml:space="preserve"> RSC, Wiley or ACS format</w:t>
    </w:r>
  </w:p>
  <w:p w14:paraId="640E09A9" w14:textId="77777777" w:rsidR="00705D1A" w:rsidRDefault="00705D1A">
    <w:pPr>
      <w:pStyle w:val="Footer"/>
    </w:pPr>
    <w:r>
      <w:t>[2]</w:t>
    </w:r>
    <w:r w:rsidR="00951BA6" w:rsidRPr="00951BA6">
      <w:t xml:space="preserve"> </w:t>
    </w:r>
    <w:r w:rsidR="00951BA6">
      <w:t>RSC, Wiley or ACS format</w:t>
    </w:r>
  </w:p>
  <w:p w14:paraId="099580B3" w14:textId="77777777" w:rsidR="00705D1A" w:rsidRDefault="00705D1A">
    <w:pPr>
      <w:pStyle w:val="Footer"/>
    </w:pPr>
    <w:r>
      <w:t>[3]</w:t>
    </w:r>
    <w:r w:rsidR="00951BA6" w:rsidRPr="00951BA6">
      <w:t xml:space="preserve"> </w:t>
    </w:r>
    <w:r w:rsidR="00951BA6">
      <w:t>RSC, Wiley or ACS format</w:t>
    </w:r>
  </w:p>
  <w:p w14:paraId="47770082" w14:textId="77777777" w:rsidR="00705D1A" w:rsidRDefault="00705D1A">
    <w:pPr>
      <w:pStyle w:val="Footer"/>
    </w:pPr>
    <w:r>
      <w:t>[4]</w:t>
    </w:r>
    <w:r w:rsidR="00951BA6" w:rsidRPr="00951BA6">
      <w:t xml:space="preserve"> </w:t>
    </w:r>
    <w:r w:rsidR="00951BA6">
      <w:t>RSC, Wiley or ACS format</w:t>
    </w:r>
  </w:p>
  <w:p w14:paraId="3B5B5EE2" w14:textId="77777777" w:rsidR="00705D1A" w:rsidRDefault="00705D1A">
    <w:pPr>
      <w:pStyle w:val="Footer"/>
    </w:pPr>
    <w:r>
      <w:t>[5]</w:t>
    </w:r>
    <w:r w:rsidR="00951BA6" w:rsidRPr="00951BA6">
      <w:t xml:space="preserve"> </w:t>
    </w:r>
    <w:r w:rsidR="00951BA6">
      <w:t>RSC, Wiley or ACS 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D4CA" w14:textId="77777777" w:rsidR="005863F5" w:rsidRDefault="005863F5" w:rsidP="00705D1A">
      <w:pPr>
        <w:spacing w:after="0" w:line="240" w:lineRule="auto"/>
      </w:pPr>
      <w:r>
        <w:separator/>
      </w:r>
    </w:p>
  </w:footnote>
  <w:footnote w:type="continuationSeparator" w:id="0">
    <w:p w14:paraId="627AAA99" w14:textId="77777777" w:rsidR="005863F5" w:rsidRDefault="005863F5" w:rsidP="0070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D395" w14:textId="06D4F1B5" w:rsidR="00705D1A" w:rsidRDefault="009D5A6D" w:rsidP="00764DA4">
    <w:pPr>
      <w:pStyle w:val="Header"/>
      <w:jc w:val="center"/>
    </w:pPr>
    <w:r>
      <w:rPr>
        <w:noProof/>
      </w:rPr>
      <w:drawing>
        <wp:inline distT="0" distB="0" distL="0" distR="0" wp14:anchorId="1F260567" wp14:editId="2DB20637">
          <wp:extent cx="1800225" cy="85251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946" cy="85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1A"/>
    <w:rsid w:val="00074CC4"/>
    <w:rsid w:val="0015516B"/>
    <w:rsid w:val="00172A33"/>
    <w:rsid w:val="002773A8"/>
    <w:rsid w:val="00311F9F"/>
    <w:rsid w:val="003E25A6"/>
    <w:rsid w:val="005863F5"/>
    <w:rsid w:val="005F09FB"/>
    <w:rsid w:val="006A259E"/>
    <w:rsid w:val="00705D1A"/>
    <w:rsid w:val="00764DA4"/>
    <w:rsid w:val="00951BA6"/>
    <w:rsid w:val="009D5A6D"/>
    <w:rsid w:val="00BD218C"/>
    <w:rsid w:val="00D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CDE9"/>
  <w15:chartTrackingRefBased/>
  <w15:docId w15:val="{0A518AD7-D7E3-4312-82F3-5C09F63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1A"/>
  </w:style>
  <w:style w:type="paragraph" w:styleId="Footer">
    <w:name w:val="footer"/>
    <w:basedOn w:val="Normal"/>
    <w:link w:val="FooterChar"/>
    <w:uiPriority w:val="99"/>
    <w:unhideWhenUsed/>
    <w:rsid w:val="007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DOMINGUEZ Andres</dc:creator>
  <cp:keywords/>
  <dc:description/>
  <cp:lastModifiedBy>Alan Wiles</cp:lastModifiedBy>
  <cp:revision>8</cp:revision>
  <dcterms:created xsi:type="dcterms:W3CDTF">2020-07-03T11:49:00Z</dcterms:created>
  <dcterms:modified xsi:type="dcterms:W3CDTF">2020-11-18T11:59:00Z</dcterms:modified>
</cp:coreProperties>
</file>